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before="0" w:after="240" w:line="4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DOMEA Lunderskov/Kolding Afd 122/07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62626"/>
          <w:spacing w:val="0"/>
          <w:position w:val="0"/>
          <w:sz w:val="72"/>
          <w:shd w:fill="auto" w:val="clear"/>
        </w:rPr>
        <w:t xml:space="preserve">Remisen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Bestyrelsesmøde 020919</w:t>
      </w:r>
    </w:p>
    <w:p>
      <w:pPr>
        <w:spacing w:before="0" w:after="24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Referat</w:t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Gennemgang af afdelingsmødets dagsorden</w:t>
        <w:br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Forslag e tilføjes "samt en trappe op til containerpladsen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"</w:t>
        <w:br/>
        <w:br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Forslag f ændres til "betyrelsen bemyndiges til at forhandle med grundejeren om plantning af bøgehæk mellem asfalt og stenmur ved containerplads"</w:t>
        <w:br/>
        <w:br/>
        <w:t xml:space="preserve">Forslag i ændres til "bestyrelsen opfordres til at overveje legeredskaber, f.eks. basketkurv eller tennisbord"</w:t>
        <w:br/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br/>
      </w:r>
    </w:p>
    <w:p>
      <w:pPr>
        <w:numPr>
          <w:ilvl w:val="0"/>
          <w:numId w:val="3"/>
        </w:numPr>
        <w:spacing w:before="0" w:after="240" w:line="240"/>
        <w:ind w:right="0" w:left="72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Berit: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  <w:t xml:space="preserve">Genplantning af udgåede planter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 Jan er i gang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Maling kælder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Aftalt med Peder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Hundetisseskilte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ikke godkendt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  <w:t xml:space="preserve">Riohegn i P-kælder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var der ikke stemning for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3. Carsten og Berit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  <w:t xml:space="preserve">Cykelskure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forslaget trukket tilbage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4. Motorcykelstøj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enighed om at det ikke er bestyrelsens område,  </w:t>
        <w:tab/>
        <w:t xml:space="preserve">men politiets. Berit og Vibeke overvejer at bede politiet om at </w:t>
        <w:tab/>
        <w:t xml:space="preserve">opsætte stærekasser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5. Eventuelt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Vibeke var utilfreds med navneskiltene, især ved postkasser. Jan har afslået at have med det at gøre. Henning skriver til SC og gør opmærksom på husordenens stk 4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6.</w:t>
        <w:tab/>
        <w:t xml:space="preserve">Næste møde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auto" w:val="clear"/>
        </w:rPr>
        <w:t xml:space="preserve">20. september kl. 16.20 hos Henrik.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br/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</w:t>
      </w: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40" w:line="48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365882636C440AE2C226AF42C845C" ma:contentTypeVersion="1" ma:contentTypeDescription="Opret et nyt dokument." ma:contentTypeScope="" ma:versionID="66d65385f559369c9644487981705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BC8B0F-491E-41CC-9D4B-21945A3C7913}"/>
</file>

<file path=customXml/itemProps2.xml><?xml version="1.0" encoding="utf-8"?>
<ds:datastoreItem xmlns:ds="http://schemas.openxmlformats.org/officeDocument/2006/customXml" ds:itemID="{6ED3435C-FEDD-4574-BFB3-EAE6331533B1}"/>
</file>

<file path=customXml/itemProps3.xml><?xml version="1.0" encoding="utf-8"?>
<ds:datastoreItem xmlns:ds="http://schemas.openxmlformats.org/officeDocument/2006/customXml" ds:itemID="{810501D4-8D87-4477-B582-F77AD809D9F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0x010100A1C365882636C440AE2C226AF42C845C</vt:lpwstr>
  </property>
</Properties>
</file>